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3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Filozofski fakultet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Udruga Klub studenata pedagogije Filozofskog fakulteta u Zagrebu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Zagreb, 7.4.2020.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7E" w:rsidRPr="00E22034" w:rsidRDefault="003C587E" w:rsidP="00E220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34">
        <w:rPr>
          <w:rFonts w:ascii="Times New Roman" w:hAnsi="Times New Roman" w:cs="Times New Roman"/>
          <w:b/>
          <w:sz w:val="24"/>
          <w:szCs w:val="24"/>
        </w:rPr>
        <w:t>ZAPISNIK NASTAVKA 8.SJEDNICE KSP-a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 xml:space="preserve">koja se održala 6.4.2020. s početkom u 17:30 sati preko </w:t>
      </w:r>
      <w:r w:rsidRPr="00E22034">
        <w:rPr>
          <w:rFonts w:ascii="Times New Roman" w:hAnsi="Times New Roman" w:cs="Times New Roman"/>
          <w:i/>
          <w:sz w:val="24"/>
          <w:szCs w:val="24"/>
        </w:rPr>
        <w:t>Zoom Video Co</w:t>
      </w:r>
      <w:r w:rsidR="002F0325">
        <w:rPr>
          <w:rFonts w:ascii="Times New Roman" w:hAnsi="Times New Roman" w:cs="Times New Roman"/>
          <w:i/>
          <w:sz w:val="24"/>
          <w:szCs w:val="24"/>
        </w:rPr>
        <w:t>m</w:t>
      </w:r>
      <w:bookmarkStart w:id="0" w:name="_GoBack"/>
      <w:bookmarkEnd w:id="0"/>
      <w:r w:rsidRPr="00E22034">
        <w:rPr>
          <w:rFonts w:ascii="Times New Roman" w:hAnsi="Times New Roman" w:cs="Times New Roman"/>
          <w:i/>
          <w:sz w:val="24"/>
          <w:szCs w:val="24"/>
        </w:rPr>
        <w:t>munications</w:t>
      </w:r>
      <w:r w:rsidRPr="00E22034">
        <w:rPr>
          <w:rFonts w:ascii="Times New Roman" w:hAnsi="Times New Roman" w:cs="Times New Roman"/>
          <w:sz w:val="24"/>
          <w:szCs w:val="24"/>
        </w:rPr>
        <w:t>.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Prisutni članovi na sjednici:</w:t>
      </w:r>
      <w:r w:rsidR="00E22034">
        <w:rPr>
          <w:rFonts w:ascii="Times New Roman" w:hAnsi="Times New Roman" w:cs="Times New Roman"/>
          <w:sz w:val="24"/>
          <w:szCs w:val="24"/>
        </w:rPr>
        <w:t xml:space="preserve"> </w:t>
      </w:r>
      <w:r w:rsidRPr="00E22034">
        <w:rPr>
          <w:rFonts w:ascii="Times New Roman" w:hAnsi="Times New Roman" w:cs="Times New Roman"/>
          <w:sz w:val="24"/>
          <w:szCs w:val="24"/>
        </w:rPr>
        <w:t>Ivan Goletić</w:t>
      </w:r>
      <w:r w:rsidR="00E22034">
        <w:rPr>
          <w:rFonts w:ascii="Times New Roman" w:hAnsi="Times New Roman" w:cs="Times New Roman"/>
          <w:sz w:val="24"/>
          <w:szCs w:val="24"/>
        </w:rPr>
        <w:t xml:space="preserve">, </w:t>
      </w:r>
      <w:r w:rsidRPr="00E22034">
        <w:rPr>
          <w:rFonts w:ascii="Times New Roman" w:hAnsi="Times New Roman" w:cs="Times New Roman"/>
          <w:sz w:val="24"/>
          <w:szCs w:val="24"/>
        </w:rPr>
        <w:t>Lana Krajačić</w:t>
      </w:r>
      <w:r w:rsidR="00E22034">
        <w:rPr>
          <w:rFonts w:ascii="Times New Roman" w:hAnsi="Times New Roman" w:cs="Times New Roman"/>
          <w:sz w:val="24"/>
          <w:szCs w:val="24"/>
        </w:rPr>
        <w:t xml:space="preserve">, </w:t>
      </w:r>
      <w:r w:rsidRPr="00E22034">
        <w:rPr>
          <w:rFonts w:ascii="Times New Roman" w:hAnsi="Times New Roman" w:cs="Times New Roman"/>
          <w:sz w:val="24"/>
          <w:szCs w:val="24"/>
        </w:rPr>
        <w:t>Lora Pivac</w:t>
      </w:r>
      <w:r w:rsidR="00E22034">
        <w:rPr>
          <w:rFonts w:ascii="Times New Roman" w:hAnsi="Times New Roman" w:cs="Times New Roman"/>
          <w:sz w:val="24"/>
          <w:szCs w:val="24"/>
        </w:rPr>
        <w:t xml:space="preserve">, </w:t>
      </w:r>
      <w:r w:rsidRPr="00E22034">
        <w:rPr>
          <w:rFonts w:ascii="Times New Roman" w:hAnsi="Times New Roman" w:cs="Times New Roman"/>
          <w:sz w:val="24"/>
          <w:szCs w:val="24"/>
        </w:rPr>
        <w:t>Anton Premec</w:t>
      </w:r>
      <w:r w:rsidR="00E22034">
        <w:rPr>
          <w:rFonts w:ascii="Times New Roman" w:hAnsi="Times New Roman" w:cs="Times New Roman"/>
          <w:sz w:val="24"/>
          <w:szCs w:val="24"/>
        </w:rPr>
        <w:t xml:space="preserve">, </w:t>
      </w:r>
      <w:r w:rsidRPr="00E22034">
        <w:rPr>
          <w:rFonts w:ascii="Times New Roman" w:hAnsi="Times New Roman" w:cs="Times New Roman"/>
          <w:sz w:val="24"/>
          <w:szCs w:val="24"/>
        </w:rPr>
        <w:t>Ana Šestanović</w:t>
      </w:r>
      <w:r w:rsidR="00E22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Predsjedatelj sjednice: Ivan Goletić</w:t>
      </w:r>
    </w:p>
    <w:p w:rsidR="003C587E" w:rsidRPr="00E22034" w:rsidRDefault="003C587E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Z</w:t>
      </w:r>
      <w:r w:rsidR="00E22034">
        <w:rPr>
          <w:rFonts w:ascii="Times New Roman" w:hAnsi="Times New Roman" w:cs="Times New Roman"/>
          <w:sz w:val="24"/>
          <w:szCs w:val="24"/>
        </w:rPr>
        <w:t>a</w:t>
      </w:r>
      <w:r w:rsidRPr="00E22034">
        <w:rPr>
          <w:rFonts w:ascii="Times New Roman" w:hAnsi="Times New Roman" w:cs="Times New Roman"/>
          <w:sz w:val="24"/>
          <w:szCs w:val="24"/>
        </w:rPr>
        <w:t>pisničarka: Ana Šestanović</w:t>
      </w:r>
    </w:p>
    <w:p w:rsidR="003C587E" w:rsidRPr="00E22034" w:rsidRDefault="00167104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Prijedlog dnevnog reda:</w:t>
      </w:r>
    </w:p>
    <w:p w:rsidR="00167104" w:rsidRPr="00E22034" w:rsidRDefault="00167104" w:rsidP="00E22034">
      <w:pPr>
        <w:pStyle w:val="Odlomakpopisa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Izbor zapisničara</w:t>
      </w:r>
    </w:p>
    <w:p w:rsidR="00E73665" w:rsidRPr="00E22034" w:rsidRDefault="00E73665" w:rsidP="00E22034">
      <w:pPr>
        <w:pStyle w:val="Odlomakpopisa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Verifikacija zapisnika</w:t>
      </w:r>
    </w:p>
    <w:p w:rsidR="00167104" w:rsidRPr="00E22034" w:rsidRDefault="00167104" w:rsidP="00E22034">
      <w:pPr>
        <w:pStyle w:val="Odlomakpopisa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Konferencija 2020.</w:t>
      </w:r>
    </w:p>
    <w:p w:rsidR="00167104" w:rsidRPr="00E22034" w:rsidRDefault="00167104" w:rsidP="00E22034">
      <w:pPr>
        <w:pStyle w:val="Odlomakpopisa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167104" w:rsidRPr="00E22034" w:rsidRDefault="00167104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Jednoglasno je potvrđen dnevni red.</w:t>
      </w:r>
    </w:p>
    <w:p w:rsidR="00167104" w:rsidRPr="00E22034" w:rsidRDefault="00167104" w:rsidP="00E2203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Za zapisničara je određena Ana Šestanović</w:t>
      </w:r>
      <w:r w:rsidR="00E73665" w:rsidRPr="00E22034">
        <w:rPr>
          <w:rFonts w:ascii="Times New Roman" w:hAnsi="Times New Roman" w:cs="Times New Roman"/>
          <w:sz w:val="24"/>
          <w:szCs w:val="24"/>
        </w:rPr>
        <w:t>.</w:t>
      </w:r>
    </w:p>
    <w:p w:rsidR="00E73665" w:rsidRPr="00E22034" w:rsidRDefault="00F253FF" w:rsidP="00E2203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Zapisničari 6., 7. i 8. sjednice trebaju prepraviti svoje zapisnike kako bi isti mogli biti verificirani.</w:t>
      </w:r>
    </w:p>
    <w:p w:rsidR="00167104" w:rsidRPr="00E22034" w:rsidRDefault="00167104" w:rsidP="00E2203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34">
        <w:rPr>
          <w:rFonts w:ascii="Times New Roman" w:hAnsi="Times New Roman" w:cs="Times New Roman"/>
          <w:b/>
          <w:sz w:val="24"/>
          <w:szCs w:val="24"/>
        </w:rPr>
        <w:t>Konferencija 2020.</w:t>
      </w:r>
    </w:p>
    <w:p w:rsidR="003C587E" w:rsidRPr="00E22034" w:rsidRDefault="003C587E" w:rsidP="00E2203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Ivan G. Nas upućuje u web stranicu Kluba i njezine mogućnosti među kojima uočavamo određene nedostatke koje treba doraditi prije slanja poziva za Konferenciju 2020.</w:t>
      </w:r>
    </w:p>
    <w:p w:rsidR="003C587E" w:rsidRPr="00E22034" w:rsidRDefault="003C587E" w:rsidP="00E2203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Lora navodi i šalje kontakte svih 12 Filozofskih fakul</w:t>
      </w:r>
      <w:r w:rsidR="00F253FF" w:rsidRPr="00E22034">
        <w:rPr>
          <w:rFonts w:ascii="Times New Roman" w:hAnsi="Times New Roman" w:cs="Times New Roman"/>
          <w:sz w:val="24"/>
          <w:szCs w:val="24"/>
        </w:rPr>
        <w:t>teta kojima ćemo uputiti pozive</w:t>
      </w:r>
    </w:p>
    <w:p w:rsidR="003C587E" w:rsidRPr="00E22034" w:rsidRDefault="003C587E" w:rsidP="00E220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Jednoglasno je dogovoreno da do 14.4. imamo sve spremno za slanje poziva:</w:t>
      </w:r>
    </w:p>
    <w:p w:rsidR="003C587E" w:rsidRPr="00E22034" w:rsidRDefault="003C587E" w:rsidP="00E22034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lastRenderedPageBreak/>
        <w:t>Osmisliti sadržaj mail-a koji se šalje fakultetima (Lora)</w:t>
      </w:r>
    </w:p>
    <w:p w:rsidR="003C587E" w:rsidRPr="00E22034" w:rsidRDefault="003C587E" w:rsidP="00E22034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Osmisliti sadržaj za promociju na društvenim mrežama (Ana Š.)</w:t>
      </w:r>
    </w:p>
    <w:p w:rsidR="003C587E" w:rsidRPr="00E22034" w:rsidRDefault="003C587E" w:rsidP="00E22034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Dorada plakata i izrada vizualnih materijala (Anton)</w:t>
      </w:r>
    </w:p>
    <w:p w:rsidR="003C587E" w:rsidRPr="00E22034" w:rsidRDefault="003C587E" w:rsidP="00E22034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Provjeriti i nadopuniti informacije dostupne na web stranici Kluba (radna skupina za održavanje web stranice)</w:t>
      </w:r>
    </w:p>
    <w:p w:rsidR="00167104" w:rsidRPr="00E22034" w:rsidRDefault="00167104" w:rsidP="00E22034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Formulirati online obrazac za prijavu koja će se automatski proslijediti na e-mail adresu kluba; uključiti i GDPR (Ivan G.)</w:t>
      </w:r>
    </w:p>
    <w:p w:rsidR="00167104" w:rsidRPr="00E22034" w:rsidRDefault="00167104" w:rsidP="00E220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Nakon svih spremnih materijala, pozivi i promocija Konferencije 2020. startaju od 15.4. (članovi zaduženi za pojedinu radnu skupinu)</w:t>
      </w:r>
    </w:p>
    <w:p w:rsidR="00167104" w:rsidRPr="00E22034" w:rsidRDefault="00167104" w:rsidP="00E220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 xml:space="preserve">Rok za prijavu radova je jednoglasno prebačen na 15.6., ali ostaje otvorena opcija za njegovo </w:t>
      </w:r>
      <w:r w:rsidR="00F253FF" w:rsidRPr="00E22034">
        <w:rPr>
          <w:rFonts w:ascii="Times New Roman" w:hAnsi="Times New Roman" w:cs="Times New Roman"/>
          <w:sz w:val="24"/>
          <w:szCs w:val="24"/>
        </w:rPr>
        <w:t xml:space="preserve">ponovno </w:t>
      </w:r>
      <w:r w:rsidRPr="00E22034">
        <w:rPr>
          <w:rFonts w:ascii="Times New Roman" w:hAnsi="Times New Roman" w:cs="Times New Roman"/>
          <w:sz w:val="24"/>
          <w:szCs w:val="24"/>
        </w:rPr>
        <w:t xml:space="preserve">pomicanje sukladno promjenama koje će se događati vezano za </w:t>
      </w:r>
      <w:r w:rsidR="00F253FF" w:rsidRPr="00E22034">
        <w:rPr>
          <w:rFonts w:ascii="Times New Roman" w:hAnsi="Times New Roman" w:cs="Times New Roman"/>
          <w:sz w:val="24"/>
          <w:szCs w:val="24"/>
        </w:rPr>
        <w:t>trenutne pandemije</w:t>
      </w:r>
      <w:r w:rsidRPr="00E22034"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167104" w:rsidRPr="00E22034" w:rsidRDefault="00167104" w:rsidP="00E220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Iznesena je ideja otvaranja poziva za volontere mjesec dana prije samog održavanja Konferencije u svrhu zaključnih priprema prije realizacije</w:t>
      </w:r>
    </w:p>
    <w:p w:rsidR="00167104" w:rsidRPr="00E22034" w:rsidRDefault="00167104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04" w:rsidRPr="00E22034" w:rsidRDefault="00167104" w:rsidP="00E2203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34">
        <w:rPr>
          <w:rFonts w:ascii="Times New Roman" w:hAnsi="Times New Roman" w:cs="Times New Roman"/>
          <w:b/>
          <w:sz w:val="24"/>
          <w:szCs w:val="24"/>
        </w:rPr>
        <w:t>Razno</w:t>
      </w:r>
    </w:p>
    <w:p w:rsidR="00167104" w:rsidRPr="00E22034" w:rsidRDefault="00167104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 xml:space="preserve">Raspravlja se o prvobitnom planu da Klub pošalje dokument Odsjeku sa svojim prijedlozima reforme studija. Lora </w:t>
      </w:r>
      <w:r w:rsidR="00E73665" w:rsidRPr="00E22034">
        <w:rPr>
          <w:rFonts w:ascii="Times New Roman" w:hAnsi="Times New Roman" w:cs="Times New Roman"/>
          <w:sz w:val="24"/>
          <w:szCs w:val="24"/>
        </w:rPr>
        <w:t>šalje ogledni obrazac kojima zadužuje svakog člana Kluba da iznese svoje id</w:t>
      </w:r>
      <w:r w:rsidR="00F253FF" w:rsidRPr="00E22034">
        <w:rPr>
          <w:rFonts w:ascii="Times New Roman" w:hAnsi="Times New Roman" w:cs="Times New Roman"/>
          <w:sz w:val="24"/>
          <w:szCs w:val="24"/>
        </w:rPr>
        <w:t>eje kako bi se dokument mogao s</w:t>
      </w:r>
      <w:r w:rsidR="00E73665" w:rsidRPr="00E22034">
        <w:rPr>
          <w:rFonts w:ascii="Times New Roman" w:hAnsi="Times New Roman" w:cs="Times New Roman"/>
          <w:sz w:val="24"/>
          <w:szCs w:val="24"/>
        </w:rPr>
        <w:t xml:space="preserve">ložiti. Nije dogovoreno tko će preuzeti na sebe, ali smo ostavili otvorenu mogućnost za članove koji će u danom trenutku imati </w:t>
      </w:r>
      <w:r w:rsidR="00F253FF" w:rsidRPr="00E22034">
        <w:rPr>
          <w:rFonts w:ascii="Times New Roman" w:hAnsi="Times New Roman" w:cs="Times New Roman"/>
          <w:sz w:val="24"/>
          <w:szCs w:val="24"/>
        </w:rPr>
        <w:t>mogućnosti.</w:t>
      </w:r>
    </w:p>
    <w:p w:rsidR="00F253FF" w:rsidRPr="00E22034" w:rsidRDefault="00F253FF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3FF" w:rsidRPr="00E22034" w:rsidRDefault="00F253FF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3FF" w:rsidRPr="00E22034" w:rsidRDefault="00F253FF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3FF" w:rsidRPr="00E22034" w:rsidRDefault="00F253FF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3FF" w:rsidRPr="00E22034" w:rsidRDefault="00F253FF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3FF" w:rsidRPr="00E22034" w:rsidRDefault="00F253FF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68D09" wp14:editId="754D3B7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64005" cy="140462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FF" w:rsidRPr="002F0325" w:rsidRDefault="00F253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Zapisničarka:</w:t>
                            </w:r>
                          </w:p>
                          <w:p w:rsidR="00F253FF" w:rsidRPr="002F0325" w:rsidRDefault="00F253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 Šestanović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68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95pt;margin-top:.7pt;width:123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" strokecolor="white [3212]">
                <v:textbox style="mso-fit-shape-to-text:t">
                  <w:txbxContent>
                    <w:p w:rsidR="00F253FF" w:rsidRPr="002F0325" w:rsidRDefault="00F253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Zapisničarka:</w:t>
                      </w:r>
                    </w:p>
                    <w:p w:rsidR="00F253FF" w:rsidRPr="002F0325" w:rsidRDefault="00F253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 Šestanović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2034">
        <w:rPr>
          <w:rFonts w:ascii="Times New Roman" w:hAnsi="Times New Roman" w:cs="Times New Roman"/>
          <w:sz w:val="24"/>
          <w:szCs w:val="24"/>
        </w:rPr>
        <w:t>Predsjednik kluba:</w:t>
      </w:r>
    </w:p>
    <w:p w:rsidR="00F253FF" w:rsidRPr="00E22034" w:rsidRDefault="00F253FF" w:rsidP="00E220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Ivan Goletić</w:t>
      </w:r>
    </w:p>
    <w:p w:rsidR="00167104" w:rsidRPr="00E22034" w:rsidRDefault="00167104" w:rsidP="00E2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104" w:rsidRPr="00E2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1BC"/>
    <w:multiLevelType w:val="hybridMultilevel"/>
    <w:tmpl w:val="CB3AF7C2"/>
    <w:lvl w:ilvl="0" w:tplc="71EE57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F7A84"/>
    <w:multiLevelType w:val="hybridMultilevel"/>
    <w:tmpl w:val="B7DC1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1A51"/>
    <w:multiLevelType w:val="hybridMultilevel"/>
    <w:tmpl w:val="8062C05A"/>
    <w:lvl w:ilvl="0" w:tplc="9112F578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438E"/>
    <w:multiLevelType w:val="hybridMultilevel"/>
    <w:tmpl w:val="55F2B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B7596"/>
    <w:multiLevelType w:val="hybridMultilevel"/>
    <w:tmpl w:val="28DE35BA"/>
    <w:lvl w:ilvl="0" w:tplc="D696C2C2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5E0"/>
    <w:multiLevelType w:val="hybridMultilevel"/>
    <w:tmpl w:val="9F2E2ADA"/>
    <w:lvl w:ilvl="0" w:tplc="659C66EA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7E"/>
    <w:rsid w:val="0004501E"/>
    <w:rsid w:val="00167104"/>
    <w:rsid w:val="002F0325"/>
    <w:rsid w:val="003C587E"/>
    <w:rsid w:val="0091163E"/>
    <w:rsid w:val="00E22034"/>
    <w:rsid w:val="00E73665"/>
    <w:rsid w:val="00F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BD91"/>
  <w15:chartTrackingRefBased/>
  <w15:docId w15:val="{D8F08E1D-A8E0-40F9-AD65-E177717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 Goletić</cp:lastModifiedBy>
  <cp:revision>3</cp:revision>
  <dcterms:created xsi:type="dcterms:W3CDTF">2020-04-07T11:00:00Z</dcterms:created>
  <dcterms:modified xsi:type="dcterms:W3CDTF">2020-10-05T20:50:00Z</dcterms:modified>
</cp:coreProperties>
</file>